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714B" w14:textId="77777777" w:rsidR="00303167" w:rsidRDefault="005050FD" w:rsidP="00303167">
      <w:pPr>
        <w:rPr>
          <w:b/>
        </w:rPr>
      </w:pPr>
      <w:bookmarkStart w:id="0" w:name="_GoBack"/>
      <w:bookmarkEnd w:id="0"/>
      <w:r w:rsidRPr="00BE4DA3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1CE80D8" wp14:editId="6A318BF3">
            <wp:simplePos x="0" y="0"/>
            <wp:positionH relativeFrom="margin">
              <wp:posOffset>1219200</wp:posOffset>
            </wp:positionH>
            <wp:positionV relativeFrom="paragraph">
              <wp:posOffset>-66675</wp:posOffset>
            </wp:positionV>
            <wp:extent cx="2870046" cy="1143000"/>
            <wp:effectExtent l="0" t="0" r="6985" b="0"/>
            <wp:wrapNone/>
            <wp:docPr id="2" name="Picture 2" descr="C:\Users\wcree\AppData\Local\Microsoft\Windows\Temporary Internet Files\Content.Word\IMG_0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cree\AppData\Local\Microsoft\Windows\Temporary Internet Files\Content.Word\IMG_02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26" cy="115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C29DC" w14:textId="77777777" w:rsidR="00303167" w:rsidRDefault="00303167" w:rsidP="00303167">
      <w:pPr>
        <w:rPr>
          <w:b/>
        </w:rPr>
      </w:pPr>
    </w:p>
    <w:p w14:paraId="48EE87B5" w14:textId="77777777" w:rsidR="00303167" w:rsidRDefault="00303167" w:rsidP="00303167">
      <w:pPr>
        <w:rPr>
          <w:b/>
        </w:rPr>
      </w:pPr>
    </w:p>
    <w:p w14:paraId="01D8F9BC" w14:textId="77777777" w:rsidR="005050FD" w:rsidRDefault="005050FD" w:rsidP="00303167">
      <w:pPr>
        <w:rPr>
          <w:b/>
        </w:rPr>
      </w:pPr>
    </w:p>
    <w:p w14:paraId="7BF13FA4" w14:textId="77777777" w:rsidR="00FA5D99" w:rsidRDefault="00FA5D99" w:rsidP="00FA5D99">
      <w:pPr>
        <w:spacing w:after="0"/>
        <w:jc w:val="center"/>
        <w:rPr>
          <w:b/>
          <w:sz w:val="24"/>
          <w:szCs w:val="24"/>
        </w:rPr>
      </w:pPr>
    </w:p>
    <w:p w14:paraId="71236612" w14:textId="77777777" w:rsidR="005050FD" w:rsidRDefault="001A1142" w:rsidP="00FA5D99">
      <w:pPr>
        <w:spacing w:after="0"/>
        <w:jc w:val="center"/>
        <w:rPr>
          <w:b/>
          <w:sz w:val="24"/>
          <w:szCs w:val="24"/>
        </w:rPr>
      </w:pPr>
      <w:r w:rsidRPr="005050FD">
        <w:rPr>
          <w:b/>
          <w:sz w:val="24"/>
          <w:szCs w:val="24"/>
        </w:rPr>
        <w:t xml:space="preserve">HEAD OF RECREATIONAL TENNIS / ASSISTANT CLUB COACH </w:t>
      </w:r>
    </w:p>
    <w:p w14:paraId="760FBC3E" w14:textId="77777777" w:rsidR="00303167" w:rsidRDefault="00303167" w:rsidP="00FA5D99">
      <w:pPr>
        <w:spacing w:after="0"/>
        <w:jc w:val="center"/>
        <w:rPr>
          <w:b/>
          <w:sz w:val="24"/>
          <w:szCs w:val="24"/>
        </w:rPr>
      </w:pPr>
      <w:r w:rsidRPr="005050FD">
        <w:rPr>
          <w:b/>
          <w:sz w:val="24"/>
          <w:szCs w:val="24"/>
        </w:rPr>
        <w:t>EXPRESSIONS OF INTEREST</w:t>
      </w:r>
    </w:p>
    <w:p w14:paraId="54B59287" w14:textId="77777777" w:rsidR="005050FD" w:rsidRPr="005050FD" w:rsidRDefault="005050FD" w:rsidP="005050FD">
      <w:pPr>
        <w:spacing w:after="0"/>
        <w:jc w:val="center"/>
        <w:rPr>
          <w:b/>
          <w:sz w:val="24"/>
          <w:szCs w:val="24"/>
        </w:rPr>
      </w:pPr>
    </w:p>
    <w:p w14:paraId="54C3368F" w14:textId="77777777" w:rsidR="00303167" w:rsidRDefault="00303167" w:rsidP="001A1142">
      <w:pPr>
        <w:spacing w:after="120"/>
      </w:pPr>
      <w:r>
        <w:t>Hawarden Tennis Club is</w:t>
      </w:r>
      <w:r w:rsidR="001A1142">
        <w:t xml:space="preserve"> seeking an enthusiastic and highly motivated tennis coach to fill the post of Head of Recreational Tennis / Assistant Club Coach within the club. </w:t>
      </w:r>
      <w:r w:rsidR="00C90F22">
        <w:t>The successful candidate will work under the current Head Coach, Stephen Garvin and receive ongoing support, training and mentoring.</w:t>
      </w:r>
      <w:r w:rsidR="00222B1B">
        <w:t xml:space="preserve">  </w:t>
      </w:r>
      <w:r w:rsidR="005050FD">
        <w:t>It is envisaged that t</w:t>
      </w:r>
      <w:r w:rsidR="00222B1B">
        <w:t xml:space="preserve">he role will involve </w:t>
      </w:r>
      <w:r w:rsidR="005050FD">
        <w:t xml:space="preserve">approximately </w:t>
      </w:r>
      <w:r w:rsidR="00222B1B">
        <w:t>15-20 hours coaching per week with the potential to increase with private lessons.  Remuneration to be agreed.</w:t>
      </w:r>
    </w:p>
    <w:p w14:paraId="6010ECE8" w14:textId="77777777" w:rsidR="001A1142" w:rsidRDefault="001A1142" w:rsidP="001A1142">
      <w:pPr>
        <w:spacing w:after="120"/>
      </w:pPr>
    </w:p>
    <w:p w14:paraId="045D5BC6" w14:textId="77777777" w:rsidR="00303167" w:rsidRPr="005050FD" w:rsidRDefault="00303167" w:rsidP="00303167">
      <w:pPr>
        <w:rPr>
          <w:b/>
          <w:sz w:val="24"/>
          <w:szCs w:val="24"/>
        </w:rPr>
      </w:pPr>
      <w:r w:rsidRPr="005050FD">
        <w:rPr>
          <w:b/>
          <w:sz w:val="24"/>
          <w:szCs w:val="24"/>
        </w:rPr>
        <w:t>CLUB OVERVIEW</w:t>
      </w:r>
    </w:p>
    <w:p w14:paraId="0C966618" w14:textId="77777777" w:rsidR="00303167" w:rsidRDefault="00303167" w:rsidP="00303167">
      <w:r w:rsidRPr="00B1229F">
        <w:t>Hawarden Tennis Club</w:t>
      </w:r>
      <w:r>
        <w:t xml:space="preserve"> has 3 polymeric all-weather floodlit courts, a licensed clubhouse and a squash court.  It is a small but elite</w:t>
      </w:r>
      <w:r w:rsidR="00C90F22">
        <w:t xml:space="preserve"> club</w:t>
      </w:r>
      <w:r>
        <w:t xml:space="preserve"> based in the heart of East Belfast, with teams and individuals competing at the top level throughout Ulster and Ireland.  The club </w:t>
      </w:r>
      <w:r w:rsidR="001A1142">
        <w:t xml:space="preserve">coaching programme is </w:t>
      </w:r>
      <w:r w:rsidR="00C90F22">
        <w:t>growing</w:t>
      </w:r>
      <w:r w:rsidR="001A1142">
        <w:t xml:space="preserve"> from strength to strength and</w:t>
      </w:r>
      <w:r w:rsidR="00C90F22">
        <w:t xml:space="preserve"> we now</w:t>
      </w:r>
      <w:r w:rsidR="001A1142">
        <w:t xml:space="preserve"> require an assistant to</w:t>
      </w:r>
      <w:r w:rsidR="00C90F22">
        <w:t xml:space="preserve"> join the successful </w:t>
      </w:r>
      <w:r w:rsidR="00222B1B">
        <w:t>team</w:t>
      </w:r>
      <w:r w:rsidR="001A1142">
        <w:t xml:space="preserve">.  </w:t>
      </w:r>
      <w:r w:rsidR="00C90F22">
        <w:t>The club is</w:t>
      </w:r>
      <w:r>
        <w:t xml:space="preserve"> committed to providing social and competitive tennis to people of all ages and abilities to foster a life-long love of the game in a family-friendly environment.   We believe that tennis is a ‘game for life’.</w:t>
      </w:r>
    </w:p>
    <w:p w14:paraId="00D74BD0" w14:textId="77777777" w:rsidR="00303167" w:rsidRDefault="00303167" w:rsidP="00303167">
      <w:pPr>
        <w:rPr>
          <w:b/>
        </w:rPr>
      </w:pPr>
    </w:p>
    <w:p w14:paraId="5E841AAA" w14:textId="77777777" w:rsidR="00303167" w:rsidRPr="005050FD" w:rsidRDefault="00303167" w:rsidP="00303167">
      <w:pPr>
        <w:rPr>
          <w:b/>
          <w:sz w:val="24"/>
          <w:szCs w:val="24"/>
        </w:rPr>
      </w:pPr>
      <w:r w:rsidRPr="005050FD">
        <w:rPr>
          <w:b/>
          <w:sz w:val="24"/>
          <w:szCs w:val="24"/>
        </w:rPr>
        <w:t>POST REQUIREMENTS</w:t>
      </w:r>
    </w:p>
    <w:p w14:paraId="0CFFDD21" w14:textId="77777777" w:rsidR="00303167" w:rsidRDefault="00303167" w:rsidP="00303167">
      <w:pPr>
        <w:pStyle w:val="ListParagraph"/>
        <w:numPr>
          <w:ilvl w:val="0"/>
          <w:numId w:val="1"/>
        </w:numPr>
      </w:pPr>
      <w:r>
        <w:t xml:space="preserve">Current </w:t>
      </w:r>
      <w:r w:rsidRPr="00B1229F">
        <w:t>Tennis Ireland Level 1 Coach</w:t>
      </w:r>
      <w:r w:rsidR="001A1142">
        <w:t>ing Qualificati</w:t>
      </w:r>
      <w:r w:rsidR="00C90F22">
        <w:t>on (or committed to attaining this at</w:t>
      </w:r>
      <w:r w:rsidR="001A1142">
        <w:t xml:space="preserve"> the forthcoming course in Belfast</w:t>
      </w:r>
      <w:r w:rsidRPr="00B1229F">
        <w:t>)</w:t>
      </w:r>
      <w:r>
        <w:t>;</w:t>
      </w:r>
    </w:p>
    <w:p w14:paraId="4ED2F31C" w14:textId="77777777" w:rsidR="00303167" w:rsidRPr="00B1229F" w:rsidRDefault="00303167" w:rsidP="00303167">
      <w:pPr>
        <w:pStyle w:val="ListParagraph"/>
        <w:numPr>
          <w:ilvl w:val="0"/>
          <w:numId w:val="1"/>
        </w:numPr>
      </w:pPr>
      <w:r>
        <w:t>Current Public Liability Insurance;</w:t>
      </w:r>
    </w:p>
    <w:p w14:paraId="0DC554E3" w14:textId="77777777" w:rsidR="00303167" w:rsidRPr="00B1229F" w:rsidRDefault="00303167" w:rsidP="00303167">
      <w:pPr>
        <w:pStyle w:val="ListParagraph"/>
        <w:numPr>
          <w:ilvl w:val="0"/>
          <w:numId w:val="1"/>
        </w:numPr>
      </w:pPr>
      <w:r w:rsidRPr="00B1229F">
        <w:t>Ulster Tennis Access NI Approved</w:t>
      </w:r>
      <w:r>
        <w:t>;</w:t>
      </w:r>
    </w:p>
    <w:p w14:paraId="66564887" w14:textId="77777777" w:rsidR="00303167" w:rsidRPr="00B1229F" w:rsidRDefault="00303167" w:rsidP="005050FD">
      <w:pPr>
        <w:pStyle w:val="ListParagraph"/>
        <w:numPr>
          <w:ilvl w:val="0"/>
          <w:numId w:val="1"/>
        </w:numPr>
      </w:pPr>
      <w:r w:rsidRPr="00B1229F">
        <w:t>Basic First Aid Training</w:t>
      </w:r>
      <w:r w:rsidR="005050FD">
        <w:t xml:space="preserve"> &amp; </w:t>
      </w:r>
      <w:r w:rsidRPr="00B1229F">
        <w:t>Child Protection</w:t>
      </w:r>
      <w:r w:rsidR="00C90F22">
        <w:t xml:space="preserve"> / Safeguarding</w:t>
      </w:r>
      <w:r w:rsidRPr="00B1229F">
        <w:t xml:space="preserve"> Training</w:t>
      </w:r>
      <w:r w:rsidR="005050FD">
        <w:t xml:space="preserve"> (or be willing to attend the training sessions to attain these);</w:t>
      </w:r>
    </w:p>
    <w:p w14:paraId="17294880" w14:textId="77777777" w:rsidR="00303167" w:rsidRPr="00B1229F" w:rsidRDefault="00303167" w:rsidP="00303167">
      <w:pPr>
        <w:pStyle w:val="ListParagraph"/>
        <w:numPr>
          <w:ilvl w:val="0"/>
          <w:numId w:val="1"/>
        </w:numPr>
      </w:pPr>
      <w:r w:rsidRPr="00B1229F">
        <w:t>Excellent</w:t>
      </w:r>
      <w:r w:rsidR="00C90F22">
        <w:t xml:space="preserve"> planning,</w:t>
      </w:r>
      <w:r w:rsidRPr="00B1229F">
        <w:t xml:space="preserve"> communication and customer service skills</w:t>
      </w:r>
      <w:r>
        <w:t>;</w:t>
      </w:r>
    </w:p>
    <w:p w14:paraId="25CF07BB" w14:textId="77777777" w:rsidR="00222B1B" w:rsidRDefault="00303167" w:rsidP="00303167">
      <w:pPr>
        <w:pStyle w:val="ListParagraph"/>
        <w:numPr>
          <w:ilvl w:val="0"/>
          <w:numId w:val="1"/>
        </w:numPr>
      </w:pPr>
      <w:r w:rsidRPr="00B1229F">
        <w:t>Ability to work effectively as part of a team</w:t>
      </w:r>
      <w:r w:rsidR="00C90F22">
        <w:t xml:space="preserve"> and on their own</w:t>
      </w:r>
      <w:r w:rsidR="00222B1B">
        <w:t>;</w:t>
      </w:r>
    </w:p>
    <w:p w14:paraId="12685160" w14:textId="77777777" w:rsidR="00303167" w:rsidRPr="00B1229F" w:rsidRDefault="00222B1B" w:rsidP="00303167">
      <w:pPr>
        <w:pStyle w:val="ListParagraph"/>
        <w:numPr>
          <w:ilvl w:val="0"/>
          <w:numId w:val="1"/>
        </w:numPr>
      </w:pPr>
      <w:r>
        <w:t>Ability to</w:t>
      </w:r>
      <w:r w:rsidR="00303167" w:rsidRPr="00B1229F">
        <w:t xml:space="preserve"> manage internal &amp; external relationships effectively</w:t>
      </w:r>
      <w:r w:rsidR="00303167">
        <w:t>;</w:t>
      </w:r>
    </w:p>
    <w:p w14:paraId="47068B71" w14:textId="77777777" w:rsidR="00303167" w:rsidRPr="00B1229F" w:rsidRDefault="00303167" w:rsidP="00303167">
      <w:pPr>
        <w:pStyle w:val="ListParagraph"/>
        <w:numPr>
          <w:ilvl w:val="0"/>
          <w:numId w:val="1"/>
        </w:numPr>
      </w:pPr>
      <w:r>
        <w:t xml:space="preserve">Sound IT </w:t>
      </w:r>
      <w:r w:rsidRPr="00B1229F">
        <w:t>skills to manage off-court responsibilities.</w:t>
      </w:r>
    </w:p>
    <w:p w14:paraId="61205766" w14:textId="77777777" w:rsidR="00303167" w:rsidRPr="00B1229F" w:rsidRDefault="00303167" w:rsidP="00303167">
      <w:pPr>
        <w:rPr>
          <w:b/>
        </w:rPr>
      </w:pPr>
    </w:p>
    <w:p w14:paraId="30C5CCBB" w14:textId="77777777" w:rsidR="00303167" w:rsidRPr="005050FD" w:rsidRDefault="00303167" w:rsidP="00303167">
      <w:pPr>
        <w:rPr>
          <w:b/>
          <w:sz w:val="24"/>
          <w:szCs w:val="24"/>
        </w:rPr>
      </w:pPr>
      <w:r w:rsidRPr="005050FD">
        <w:rPr>
          <w:b/>
          <w:sz w:val="24"/>
          <w:szCs w:val="24"/>
        </w:rPr>
        <w:t>MAIN DUTIES AND RESPONSIBILITIES</w:t>
      </w:r>
    </w:p>
    <w:p w14:paraId="2F4BF242" w14:textId="77777777" w:rsidR="00303167" w:rsidRPr="00E54A3A" w:rsidRDefault="00C90F22" w:rsidP="00303167">
      <w:pPr>
        <w:pStyle w:val="ListParagraph"/>
        <w:numPr>
          <w:ilvl w:val="0"/>
          <w:numId w:val="2"/>
        </w:numPr>
        <w:rPr>
          <w:b/>
        </w:rPr>
      </w:pPr>
      <w:r>
        <w:t>To assist the Head Coach in</w:t>
      </w:r>
      <w:r w:rsidR="00303167">
        <w:t xml:space="preserve"> the development and delivery of the Club’s junior</w:t>
      </w:r>
      <w:r>
        <w:t>/recreational coaching programme</w:t>
      </w:r>
      <w:r w:rsidR="00303167">
        <w:t xml:space="preserve"> as agreed by the Management Committee;</w:t>
      </w:r>
    </w:p>
    <w:p w14:paraId="0F999D07" w14:textId="77777777" w:rsidR="00303167" w:rsidRPr="00E54A3A" w:rsidRDefault="00303167" w:rsidP="00303167">
      <w:pPr>
        <w:pStyle w:val="ListParagraph"/>
        <w:numPr>
          <w:ilvl w:val="0"/>
          <w:numId w:val="2"/>
        </w:numPr>
        <w:rPr>
          <w:b/>
        </w:rPr>
      </w:pPr>
      <w:r>
        <w:t>To maintain high ethical standards in coaching, ensuring they keep up-to date with their knowledge, skills and qualifications:</w:t>
      </w:r>
    </w:p>
    <w:p w14:paraId="1329E139" w14:textId="77777777" w:rsidR="00303167" w:rsidRPr="00E54A3A" w:rsidRDefault="00303167" w:rsidP="00303167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Adhere to the Tennis Ireland Player pathway ensuring the use of the correct ball for the correct age of player;</w:t>
      </w:r>
    </w:p>
    <w:p w14:paraId="48B20CB7" w14:textId="77777777" w:rsidR="00303167" w:rsidRPr="00C90F22" w:rsidRDefault="005050FD" w:rsidP="00C90F22">
      <w:pPr>
        <w:pStyle w:val="ListParagraph"/>
        <w:numPr>
          <w:ilvl w:val="0"/>
          <w:numId w:val="2"/>
        </w:numPr>
        <w:rPr>
          <w:b/>
        </w:rPr>
      </w:pPr>
      <w:r>
        <w:t>To assist</w:t>
      </w:r>
      <w:r w:rsidR="00C90F22">
        <w:t xml:space="preserve"> the Head coach in f</w:t>
      </w:r>
      <w:r w:rsidR="00303167">
        <w:t>oster</w:t>
      </w:r>
      <w:r w:rsidR="00C90F22">
        <w:t>ing</w:t>
      </w:r>
      <w:r w:rsidR="00303167">
        <w:t xml:space="preserve"> &amp; develop</w:t>
      </w:r>
      <w:r w:rsidR="00C90F22">
        <w:t>ing</w:t>
      </w:r>
      <w:r w:rsidR="00303167">
        <w:t xml:space="preserve"> links with local schools (primary &amp; secondary) raising local awareness to attract new members;</w:t>
      </w:r>
    </w:p>
    <w:p w14:paraId="719EAD7B" w14:textId="77777777" w:rsidR="00303167" w:rsidRPr="00E54A3A" w:rsidRDefault="00303167" w:rsidP="00303167">
      <w:pPr>
        <w:pStyle w:val="ListParagraph"/>
        <w:numPr>
          <w:ilvl w:val="0"/>
          <w:numId w:val="2"/>
        </w:numPr>
        <w:rPr>
          <w:b/>
        </w:rPr>
      </w:pPr>
      <w:r>
        <w:t>Promote Hawarden Tennis Club at every opportunity both internally and externally</w:t>
      </w:r>
      <w:r w:rsidR="005050FD">
        <w:t xml:space="preserve"> in order to enhance our membership and overall coaching programme</w:t>
      </w:r>
      <w:r>
        <w:t>.</w:t>
      </w:r>
    </w:p>
    <w:p w14:paraId="6F724230" w14:textId="77777777" w:rsidR="00303167" w:rsidRDefault="00303167" w:rsidP="00303167">
      <w:pPr>
        <w:rPr>
          <w:b/>
        </w:rPr>
      </w:pPr>
    </w:p>
    <w:p w14:paraId="0D622B0B" w14:textId="77777777" w:rsidR="00303167" w:rsidRPr="005050FD" w:rsidRDefault="00303167" w:rsidP="00303167">
      <w:pPr>
        <w:rPr>
          <w:b/>
          <w:sz w:val="24"/>
          <w:szCs w:val="24"/>
        </w:rPr>
      </w:pPr>
      <w:r w:rsidRPr="005050FD">
        <w:rPr>
          <w:b/>
          <w:sz w:val="24"/>
          <w:szCs w:val="24"/>
        </w:rPr>
        <w:t>APPLICATION PROCESS</w:t>
      </w:r>
    </w:p>
    <w:p w14:paraId="0A1A055D" w14:textId="77777777" w:rsidR="00C90F22" w:rsidRPr="00C90F22" w:rsidRDefault="00303167" w:rsidP="00C90F22">
      <w:r w:rsidRPr="00F67571">
        <w:t xml:space="preserve">Expressions of interests are to be made in writing by </w:t>
      </w:r>
      <w:r w:rsidR="00C90F22">
        <w:rPr>
          <w:b/>
        </w:rPr>
        <w:t>12 noon on Friday 6 September 2019</w:t>
      </w:r>
      <w:r w:rsidRPr="00F67571">
        <w:t xml:space="preserve">, including current CV and named </w:t>
      </w:r>
      <w:r w:rsidR="00C90F22">
        <w:t xml:space="preserve">references to Stephen Garvin at the following </w:t>
      </w:r>
      <w:r w:rsidR="00222B1B">
        <w:t>email address: Stephen.garvin@outlook.com</w:t>
      </w:r>
    </w:p>
    <w:p w14:paraId="234C7563" w14:textId="77777777" w:rsidR="00303167" w:rsidRDefault="00303167" w:rsidP="00303167">
      <w:pPr>
        <w:rPr>
          <w:b/>
        </w:rPr>
      </w:pPr>
      <w:r>
        <w:rPr>
          <w:b/>
        </w:rPr>
        <w:t xml:space="preserve"> </w:t>
      </w:r>
    </w:p>
    <w:p w14:paraId="47401E12" w14:textId="77777777" w:rsidR="001E7F96" w:rsidRDefault="001E7F96"/>
    <w:sectPr w:rsidR="001E7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51F49"/>
    <w:multiLevelType w:val="hybridMultilevel"/>
    <w:tmpl w:val="B0E6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E0CA7"/>
    <w:multiLevelType w:val="hybridMultilevel"/>
    <w:tmpl w:val="2CCE4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67"/>
    <w:rsid w:val="001A1142"/>
    <w:rsid w:val="001E7F96"/>
    <w:rsid w:val="00222B1B"/>
    <w:rsid w:val="00303167"/>
    <w:rsid w:val="00390A0B"/>
    <w:rsid w:val="00452026"/>
    <w:rsid w:val="005050FD"/>
    <w:rsid w:val="00A810E9"/>
    <w:rsid w:val="00AF597C"/>
    <w:rsid w:val="00C90F22"/>
    <w:rsid w:val="00F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CDA1"/>
  <w15:docId w15:val="{0CA1771E-8B24-4796-959D-694FCDA5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1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2019-08-30T09:40:00Z</dcterms:created>
  <dcterms:modified xsi:type="dcterms:W3CDTF">2019-08-30T09:40:00Z</dcterms:modified>
</cp:coreProperties>
</file>